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3458" w14:textId="2AB20BCF" w:rsidR="00F51132" w:rsidRPr="00BD0AD5" w:rsidRDefault="00BD0AD5" w:rsidP="005B1E6F">
      <w:pPr>
        <w:snapToGrid w:val="0"/>
        <w:ind w:leftChars="-236" w:left="-566"/>
        <w:jc w:val="center"/>
        <w:rPr>
          <w:rFonts w:ascii="標楷體" w:eastAsia="標楷體" w:hAnsi="標楷體"/>
          <w:sz w:val="44"/>
          <w:szCs w:val="44"/>
        </w:rPr>
      </w:pPr>
      <w:r w:rsidRPr="003F69F3">
        <w:rPr>
          <w:rFonts w:ascii="標楷體" w:eastAsia="標楷體" w:hAnsi="標楷體" w:hint="eastAsia"/>
          <w:b/>
          <w:sz w:val="36"/>
          <w:szCs w:val="36"/>
        </w:rPr>
        <w:t>中華民國地球物理學會</w:t>
      </w:r>
    </w:p>
    <w:p w14:paraId="7A90F286" w14:textId="0D6A7753" w:rsidR="007F4867" w:rsidRPr="00BD0AD5" w:rsidRDefault="00BD0AD5" w:rsidP="007C0BC9">
      <w:pPr>
        <w:snapToGrid w:val="0"/>
        <w:ind w:leftChars="-220" w:left="2" w:hangingChars="147" w:hanging="53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BD0AD5">
        <w:rPr>
          <w:rFonts w:ascii="標楷體" w:eastAsia="標楷體" w:hAnsi="標楷體" w:hint="eastAsia"/>
          <w:b/>
          <w:sz w:val="36"/>
          <w:szCs w:val="40"/>
        </w:rPr>
        <w:t>固定資產/財產報廢</w:t>
      </w:r>
      <w:r w:rsidR="00A61CE3" w:rsidRPr="00BD0AD5">
        <w:rPr>
          <w:rFonts w:ascii="標楷體" w:eastAsia="標楷體" w:hAnsi="標楷體" w:hint="eastAsia"/>
          <w:b/>
          <w:sz w:val="36"/>
          <w:szCs w:val="40"/>
        </w:rPr>
        <w:t>申請書</w:t>
      </w:r>
      <w:bookmarkEnd w:id="0"/>
    </w:p>
    <w:p w14:paraId="25B507BA" w14:textId="77777777" w:rsidR="00A85379" w:rsidRPr="00BD0AD5" w:rsidRDefault="00A85379" w:rsidP="005B1E6F">
      <w:pPr>
        <w:snapToGrid w:val="0"/>
        <w:ind w:leftChars="-220" w:left="-175" w:hangingChars="147" w:hanging="353"/>
        <w:jc w:val="right"/>
        <w:rPr>
          <w:rFonts w:ascii="標楷體" w:eastAsia="標楷體" w:hAnsi="標楷體"/>
        </w:rPr>
      </w:pPr>
    </w:p>
    <w:p w14:paraId="2CF62697" w14:textId="77777777" w:rsidR="005B1E6F" w:rsidRPr="00BD0AD5" w:rsidRDefault="005B1E6F" w:rsidP="005B1E6F">
      <w:pPr>
        <w:snapToGrid w:val="0"/>
        <w:ind w:leftChars="-220" w:left="-175" w:hangingChars="147" w:hanging="353"/>
        <w:jc w:val="right"/>
        <w:rPr>
          <w:rFonts w:ascii="標楷體" w:eastAsia="標楷體" w:hAnsi="標楷體"/>
        </w:rPr>
      </w:pPr>
      <w:r w:rsidRPr="00BD0AD5">
        <w:rPr>
          <w:rFonts w:ascii="標楷體" w:eastAsia="標楷體" w:hAnsi="標楷體" w:hint="eastAsia"/>
        </w:rPr>
        <w:t>申請日期：</w:t>
      </w:r>
      <w:proofErr w:type="gramStart"/>
      <w:r w:rsidRPr="00BD0AD5">
        <w:rPr>
          <w:rFonts w:ascii="標楷體" w:eastAsia="標楷體" w:hAnsi="標楷體" w:hint="eastAsia"/>
        </w:rPr>
        <w:t>＿</w:t>
      </w:r>
      <w:proofErr w:type="gramEnd"/>
      <w:r w:rsidRPr="00BD0AD5">
        <w:rPr>
          <w:rFonts w:ascii="標楷體" w:eastAsia="標楷體" w:hAnsi="標楷體" w:hint="eastAsia"/>
        </w:rPr>
        <w:t>＿＿＿＿＿＿</w:t>
      </w:r>
    </w:p>
    <w:tbl>
      <w:tblPr>
        <w:tblW w:w="5181" w:type="pct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5831"/>
      </w:tblGrid>
      <w:tr w:rsidR="00BD0AD5" w:rsidRPr="00BD0AD5" w14:paraId="5F3ECB56" w14:textId="77777777" w:rsidTr="00FE7733">
        <w:trPr>
          <w:trHeight w:val="974"/>
        </w:trPr>
        <w:tc>
          <w:tcPr>
            <w:tcW w:w="1687" w:type="pct"/>
            <w:shd w:val="clear" w:color="auto" w:fill="auto"/>
          </w:tcPr>
          <w:p w14:paraId="7A333549" w14:textId="7F3ED082" w:rsidR="00BD0AD5" w:rsidRPr="00FE7733" w:rsidRDefault="00BD0AD5" w:rsidP="00FE773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>固定資產/財產名稱</w:t>
            </w:r>
          </w:p>
        </w:tc>
        <w:tc>
          <w:tcPr>
            <w:tcW w:w="3313" w:type="pct"/>
            <w:shd w:val="clear" w:color="auto" w:fill="auto"/>
          </w:tcPr>
          <w:p w14:paraId="367C726F" w14:textId="77777777" w:rsidR="00BD0AD5" w:rsidRPr="00BD0AD5" w:rsidRDefault="00BD0AD5" w:rsidP="005B1E6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AD5" w:rsidRPr="00BD0AD5" w14:paraId="17285162" w14:textId="77777777" w:rsidTr="00FE7733">
        <w:trPr>
          <w:trHeight w:val="974"/>
        </w:trPr>
        <w:tc>
          <w:tcPr>
            <w:tcW w:w="1687" w:type="pct"/>
            <w:shd w:val="clear" w:color="auto" w:fill="auto"/>
          </w:tcPr>
          <w:p w14:paraId="070B993B" w14:textId="343CBEDB" w:rsidR="00BD0AD5" w:rsidRPr="00FE7733" w:rsidRDefault="00BD0AD5" w:rsidP="00FE773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>財產編號</w:t>
            </w:r>
          </w:p>
        </w:tc>
        <w:tc>
          <w:tcPr>
            <w:tcW w:w="3313" w:type="pct"/>
            <w:shd w:val="clear" w:color="auto" w:fill="auto"/>
          </w:tcPr>
          <w:p w14:paraId="369BEEE3" w14:textId="77777777" w:rsidR="00BD0AD5" w:rsidRPr="00BD0AD5" w:rsidRDefault="00BD0AD5" w:rsidP="005B1E6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84E" w:rsidRPr="00BD0AD5" w14:paraId="6F7D9937" w14:textId="77777777" w:rsidTr="00FE7733">
        <w:trPr>
          <w:trHeight w:val="988"/>
        </w:trPr>
        <w:tc>
          <w:tcPr>
            <w:tcW w:w="1687" w:type="pct"/>
            <w:shd w:val="clear" w:color="auto" w:fill="auto"/>
          </w:tcPr>
          <w:p w14:paraId="00C6EB0E" w14:textId="637D3CF1" w:rsidR="00B8384E" w:rsidRPr="00FE7733" w:rsidRDefault="00BD0AD5" w:rsidP="00FE773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>購置日期</w:t>
            </w:r>
          </w:p>
        </w:tc>
        <w:tc>
          <w:tcPr>
            <w:tcW w:w="3313" w:type="pct"/>
            <w:shd w:val="clear" w:color="auto" w:fill="auto"/>
          </w:tcPr>
          <w:p w14:paraId="6A343261" w14:textId="77777777" w:rsidR="00B8384E" w:rsidRPr="00BD0AD5" w:rsidRDefault="00B8384E" w:rsidP="005B1E6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132" w:rsidRPr="00BD0AD5" w14:paraId="4FB786FB" w14:textId="77777777" w:rsidTr="00FE7733">
        <w:trPr>
          <w:trHeight w:val="1414"/>
        </w:trPr>
        <w:tc>
          <w:tcPr>
            <w:tcW w:w="1687" w:type="pct"/>
            <w:shd w:val="clear" w:color="auto" w:fill="auto"/>
          </w:tcPr>
          <w:p w14:paraId="406BC073" w14:textId="6825DDE8" w:rsidR="00F51132" w:rsidRPr="00FE7733" w:rsidRDefault="00BD0AD5" w:rsidP="00FE7733">
            <w:pPr>
              <w:spacing w:beforeLines="150" w:before="5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>報廢原由</w:t>
            </w:r>
          </w:p>
        </w:tc>
        <w:tc>
          <w:tcPr>
            <w:tcW w:w="3313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2"/>
            </w:tblGrid>
            <w:tr w:rsidR="00BD0AD5" w:rsidRPr="00FE7733" w14:paraId="09D40C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0" w:type="auto"/>
                </w:tcPr>
                <w:p w14:paraId="36A378FE" w14:textId="26DDF309" w:rsidR="00BD0AD5" w:rsidRPr="00FE7733" w:rsidRDefault="00BD0AD5" w:rsidP="00FE7733">
                  <w:pPr>
                    <w:pStyle w:val="Default"/>
                    <w:rPr>
                      <w:rFonts w:ascii="標楷體" w:eastAsia="標楷體" w:cs="標楷體" w:hint="eastAsia"/>
                      <w:sz w:val="32"/>
                      <w:szCs w:val="28"/>
                    </w:rPr>
                  </w:pPr>
                  <w:r w:rsidRPr="00FE7733">
                    <w:rPr>
                      <w:sz w:val="32"/>
                      <w:szCs w:val="28"/>
                    </w:rPr>
                    <w:t>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維修不具效益，且逾使用年限。</w:t>
                  </w:r>
                </w:p>
                <w:p w14:paraId="386583E9" w14:textId="3B747239" w:rsidR="00BD0AD5" w:rsidRPr="00FE7733" w:rsidRDefault="00BD0AD5" w:rsidP="00FE7733">
                  <w:pPr>
                    <w:pStyle w:val="Default"/>
                    <w:rPr>
                      <w:rFonts w:ascii="標楷體" w:eastAsia="標楷體" w:cs="標楷體" w:hint="eastAsia"/>
                      <w:sz w:val="32"/>
                      <w:szCs w:val="28"/>
                    </w:rPr>
                  </w:pPr>
                  <w:r w:rsidRPr="00FE7733">
                    <w:rPr>
                      <w:rFonts w:eastAsia="標楷體"/>
                      <w:sz w:val="32"/>
                      <w:szCs w:val="28"/>
                    </w:rPr>
                    <w:t>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損壞無法修復，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未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逾使用年限。</w:t>
                  </w:r>
                </w:p>
                <w:p w14:paraId="2982611B" w14:textId="060B62F0" w:rsidR="00BD0AD5" w:rsidRPr="00FE7733" w:rsidRDefault="00BD0AD5" w:rsidP="00FE7733">
                  <w:pPr>
                    <w:pStyle w:val="Default"/>
                    <w:rPr>
                      <w:rFonts w:ascii="標楷體" w:eastAsia="標楷體" w:cs="標楷體" w:hint="eastAsia"/>
                      <w:sz w:val="32"/>
                      <w:szCs w:val="28"/>
                    </w:rPr>
                  </w:pPr>
                  <w:r w:rsidRPr="00FE7733">
                    <w:rPr>
                      <w:rFonts w:eastAsia="標楷體"/>
                      <w:sz w:val="32"/>
                      <w:szCs w:val="28"/>
                    </w:rPr>
                    <w:t>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其他</w:t>
                  </w:r>
                  <w:r w:rsidRPr="00FE7733">
                    <w:rPr>
                      <w:rFonts w:ascii="標楷體" w:eastAsia="標楷體" w:cs="標楷體" w:hint="eastAsia"/>
                      <w:sz w:val="32"/>
                      <w:szCs w:val="28"/>
                    </w:rPr>
                    <w:t>：</w:t>
                  </w:r>
                </w:p>
              </w:tc>
            </w:tr>
          </w:tbl>
          <w:p w14:paraId="00C2E428" w14:textId="77777777" w:rsidR="00F51132" w:rsidRPr="00FE7733" w:rsidRDefault="00F51132" w:rsidP="00FE7733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0AED" w:rsidRPr="00BD0AD5" w14:paraId="612BBFBD" w14:textId="77777777" w:rsidTr="00FE7733">
        <w:tc>
          <w:tcPr>
            <w:tcW w:w="1687" w:type="pct"/>
            <w:shd w:val="clear" w:color="auto" w:fill="auto"/>
            <w:vAlign w:val="center"/>
          </w:tcPr>
          <w:p w14:paraId="202BED89" w14:textId="77777777" w:rsidR="003D0AED" w:rsidRPr="00FE7733" w:rsidRDefault="003D0AED" w:rsidP="00FE773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 xml:space="preserve">備　</w:t>
            </w:r>
            <w:proofErr w:type="gramStart"/>
            <w:r w:rsidRPr="00FE7733">
              <w:rPr>
                <w:rFonts w:ascii="標楷體" w:eastAsia="標楷體" w:hAnsi="標楷體" w:hint="eastAsia"/>
                <w:sz w:val="32"/>
                <w:szCs w:val="28"/>
              </w:rPr>
              <w:t>註</w:t>
            </w:r>
            <w:proofErr w:type="gramEnd"/>
          </w:p>
        </w:tc>
        <w:tc>
          <w:tcPr>
            <w:tcW w:w="3313" w:type="pct"/>
            <w:shd w:val="clear" w:color="auto" w:fill="auto"/>
          </w:tcPr>
          <w:p w14:paraId="6B9F812E" w14:textId="65A69329" w:rsidR="003D0AED" w:rsidRPr="00FE7733" w:rsidRDefault="00BD0AD5" w:rsidP="00FE7733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E7733">
              <w:rPr>
                <w:rFonts w:ascii="標楷體" w:eastAsia="標楷體" w:hAnsi="標楷體" w:hint="eastAsia"/>
                <w:sz w:val="30"/>
                <w:szCs w:val="30"/>
              </w:rPr>
              <w:t>已報廢之固定資產與財產，</w:t>
            </w:r>
            <w:proofErr w:type="gramStart"/>
            <w:r w:rsidRPr="00FE7733">
              <w:rPr>
                <w:rFonts w:ascii="標楷體" w:eastAsia="標楷體" w:hAnsi="標楷體" w:hint="eastAsia"/>
                <w:sz w:val="30"/>
                <w:szCs w:val="30"/>
              </w:rPr>
              <w:t>無殘值逕</w:t>
            </w:r>
            <w:proofErr w:type="gramEnd"/>
            <w:r w:rsidRPr="00FE7733">
              <w:rPr>
                <w:rFonts w:ascii="標楷體" w:eastAsia="標楷體" w:hAnsi="標楷體" w:hint="eastAsia"/>
                <w:sz w:val="30"/>
                <w:szCs w:val="30"/>
              </w:rPr>
              <w:t>予廢棄且自行處理</w:t>
            </w:r>
          </w:p>
        </w:tc>
      </w:tr>
    </w:tbl>
    <w:p w14:paraId="6667A394" w14:textId="42687EE6" w:rsidR="00F51132" w:rsidRPr="00BD0AD5" w:rsidRDefault="00C90EEC" w:rsidP="00FF1D0B">
      <w:pPr>
        <w:spacing w:beforeLines="50" w:before="193"/>
        <w:ind w:leftChars="-239" w:left="-526" w:hangingChars="15" w:hanging="48"/>
        <w:rPr>
          <w:rFonts w:ascii="標楷體" w:eastAsia="標楷體" w:hAnsi="標楷體"/>
          <w:sz w:val="32"/>
          <w:szCs w:val="32"/>
        </w:rPr>
      </w:pPr>
      <w:r w:rsidRPr="00BD0AD5">
        <w:rPr>
          <w:rFonts w:ascii="標楷體" w:eastAsia="標楷體" w:hAnsi="標楷體" w:hint="eastAsia"/>
          <w:sz w:val="32"/>
          <w:szCs w:val="32"/>
        </w:rPr>
        <w:t>--------------------------------------------------------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458"/>
      </w:tblGrid>
      <w:tr w:rsidR="00C90EEC" w:rsidRPr="00BD0AD5" w14:paraId="78B2FF70" w14:textId="77777777" w:rsidTr="00FE7733">
        <w:trPr>
          <w:trHeight w:val="615"/>
        </w:trPr>
        <w:tc>
          <w:tcPr>
            <w:tcW w:w="44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0FB5084" w14:textId="0282B3B1" w:rsidR="00C90EEC" w:rsidRPr="00BD0AD5" w:rsidRDefault="00BD0AD5" w:rsidP="00BD0AD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D0AD5">
              <w:rPr>
                <w:rFonts w:ascii="標楷體" w:eastAsia="標楷體" w:hAnsi="標楷體" w:hint="eastAsia"/>
                <w:sz w:val="32"/>
                <w:szCs w:val="32"/>
              </w:rPr>
              <w:t>申請人：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Pr="00BD0AD5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(簽章)</w:t>
            </w:r>
          </w:p>
        </w:tc>
        <w:tc>
          <w:tcPr>
            <w:tcW w:w="44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44C9313" w14:textId="01739D3E" w:rsidR="00C90EEC" w:rsidRPr="00BD0AD5" w:rsidRDefault="00BD0AD5" w:rsidP="00BD0AD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計畫主持人：          </w:t>
            </w:r>
            <w:r w:rsidRPr="00BD0AD5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(簽章)</w:t>
            </w:r>
          </w:p>
        </w:tc>
      </w:tr>
      <w:tr w:rsidR="00C90EEC" w:rsidRPr="00BD0AD5" w14:paraId="37C41503" w14:textId="77777777" w:rsidTr="00FE7733">
        <w:trPr>
          <w:trHeight w:val="966"/>
        </w:trPr>
        <w:tc>
          <w:tcPr>
            <w:tcW w:w="44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5FE6D18" w14:textId="5C585F53" w:rsidR="00C90EEC" w:rsidRPr="00BD0AD5" w:rsidRDefault="00FE7733" w:rsidP="00FE773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  計</w:t>
            </w:r>
            <w:r w:rsidRPr="00BD0AD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Pr="00BD0AD5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(簽章)</w:t>
            </w:r>
          </w:p>
        </w:tc>
        <w:tc>
          <w:tcPr>
            <w:tcW w:w="44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CABD982" w14:textId="54EACCCB" w:rsidR="00C90EEC" w:rsidRPr="00BD0AD5" w:rsidRDefault="00FE7733" w:rsidP="00C90E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秘書長</w:t>
            </w:r>
            <w:r w:rsidR="007C0BC9" w:rsidRPr="00BD0AD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FE7733" w:rsidRPr="00BD0AD5" w14:paraId="071E4CF5" w14:textId="77777777" w:rsidTr="00FE7733">
        <w:trPr>
          <w:trHeight w:val="869"/>
        </w:trPr>
        <w:tc>
          <w:tcPr>
            <w:tcW w:w="891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CE5F3" w14:textId="2EC290B6" w:rsidR="00FE7733" w:rsidRPr="00BD0AD5" w:rsidRDefault="00FE7733" w:rsidP="00C90E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理事長</w:t>
            </w:r>
            <w:r w:rsidRPr="00BD0AD5">
              <w:rPr>
                <w:rFonts w:ascii="標楷體" w:eastAsia="標楷體" w:hAnsi="標楷體" w:hint="eastAsia"/>
                <w:sz w:val="32"/>
                <w:szCs w:val="32"/>
              </w:rPr>
              <w:t xml:space="preserve">：　　　　   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BD0AD5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(簽章)</w:t>
            </w:r>
          </w:p>
        </w:tc>
      </w:tr>
    </w:tbl>
    <w:p w14:paraId="534E1068" w14:textId="77777777" w:rsidR="003A09A5" w:rsidRPr="00FE7733" w:rsidRDefault="003A09A5" w:rsidP="003A09A5">
      <w:pPr>
        <w:spacing w:beforeLines="50" w:before="193"/>
        <w:jc w:val="right"/>
        <w:rPr>
          <w:rFonts w:ascii="標楷體" w:eastAsia="標楷體" w:hAnsi="標楷體"/>
          <w:color w:val="BFBFBF"/>
        </w:rPr>
      </w:pPr>
    </w:p>
    <w:sectPr w:rsidR="003A09A5" w:rsidRPr="00FE7733" w:rsidSect="00924A42">
      <w:pgSz w:w="11906" w:h="16838" w:code="9"/>
      <w:pgMar w:top="1134" w:right="1418" w:bottom="1134" w:left="1418" w:header="851" w:footer="992" w:gutter="567"/>
      <w:cols w:space="425"/>
      <w:docGrid w:type="lines" w:linePitch="387" w:charSpace="5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D65D" w14:textId="77777777" w:rsidR="002B23B1" w:rsidRDefault="002B23B1" w:rsidP="00A85379">
      <w:r>
        <w:separator/>
      </w:r>
    </w:p>
  </w:endnote>
  <w:endnote w:type="continuationSeparator" w:id="0">
    <w:p w14:paraId="3B603000" w14:textId="77777777" w:rsidR="002B23B1" w:rsidRDefault="002B23B1" w:rsidP="00A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62A1" w14:textId="77777777" w:rsidR="002B23B1" w:rsidRDefault="002B23B1" w:rsidP="00A85379">
      <w:r>
        <w:separator/>
      </w:r>
    </w:p>
  </w:footnote>
  <w:footnote w:type="continuationSeparator" w:id="0">
    <w:p w14:paraId="634F4A4D" w14:textId="77777777" w:rsidR="002B23B1" w:rsidRDefault="002B23B1" w:rsidP="00A8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6AE"/>
    <w:multiLevelType w:val="hybridMultilevel"/>
    <w:tmpl w:val="5E96095E"/>
    <w:lvl w:ilvl="0" w:tplc="6F8E1A54">
      <w:start w:val="1"/>
      <w:numFmt w:val="taiwaneseCountingThousand"/>
      <w:lvlText w:val="%1、"/>
      <w:lvlJc w:val="left"/>
      <w:pPr>
        <w:ind w:left="146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6" w:hanging="480"/>
      </w:pPr>
    </w:lvl>
    <w:lvl w:ilvl="2" w:tplc="0409001B" w:tentative="1">
      <w:start w:val="1"/>
      <w:numFmt w:val="lowerRoman"/>
      <w:lvlText w:val="%3."/>
      <w:lvlJc w:val="right"/>
      <w:pPr>
        <w:ind w:left="866" w:hanging="480"/>
      </w:pPr>
    </w:lvl>
    <w:lvl w:ilvl="3" w:tplc="0409000F" w:tentative="1">
      <w:start w:val="1"/>
      <w:numFmt w:val="decimal"/>
      <w:lvlText w:val="%4."/>
      <w:lvlJc w:val="left"/>
      <w:pPr>
        <w:ind w:left="1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6" w:hanging="480"/>
      </w:pPr>
    </w:lvl>
    <w:lvl w:ilvl="5" w:tplc="0409001B" w:tentative="1">
      <w:start w:val="1"/>
      <w:numFmt w:val="lowerRoman"/>
      <w:lvlText w:val="%6."/>
      <w:lvlJc w:val="right"/>
      <w:pPr>
        <w:ind w:left="2306" w:hanging="480"/>
      </w:pPr>
    </w:lvl>
    <w:lvl w:ilvl="6" w:tplc="0409000F" w:tentative="1">
      <w:start w:val="1"/>
      <w:numFmt w:val="decimal"/>
      <w:lvlText w:val="%7."/>
      <w:lvlJc w:val="left"/>
      <w:pPr>
        <w:ind w:left="2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6" w:hanging="480"/>
      </w:pPr>
    </w:lvl>
    <w:lvl w:ilvl="8" w:tplc="0409001B" w:tentative="1">
      <w:start w:val="1"/>
      <w:numFmt w:val="lowerRoman"/>
      <w:lvlText w:val="%9."/>
      <w:lvlJc w:val="right"/>
      <w:pPr>
        <w:ind w:left="3746" w:hanging="480"/>
      </w:pPr>
    </w:lvl>
  </w:abstractNum>
  <w:abstractNum w:abstractNumId="1" w15:restartNumberingAfterBreak="0">
    <w:nsid w:val="5E3A1B6E"/>
    <w:multiLevelType w:val="hybridMultilevel"/>
    <w:tmpl w:val="82DCD7A8"/>
    <w:lvl w:ilvl="0" w:tplc="536EF5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5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7C"/>
    <w:rsid w:val="000C4870"/>
    <w:rsid w:val="00114B00"/>
    <w:rsid w:val="001259DA"/>
    <w:rsid w:val="001C1702"/>
    <w:rsid w:val="00254B76"/>
    <w:rsid w:val="0029507D"/>
    <w:rsid w:val="002B23B1"/>
    <w:rsid w:val="0031284E"/>
    <w:rsid w:val="003A09A5"/>
    <w:rsid w:val="003D0AED"/>
    <w:rsid w:val="003E796C"/>
    <w:rsid w:val="003F77A1"/>
    <w:rsid w:val="00430690"/>
    <w:rsid w:val="0045034C"/>
    <w:rsid w:val="005805CD"/>
    <w:rsid w:val="005B1E6F"/>
    <w:rsid w:val="0076578C"/>
    <w:rsid w:val="0077784D"/>
    <w:rsid w:val="007C0BC9"/>
    <w:rsid w:val="007C13DE"/>
    <w:rsid w:val="007F4867"/>
    <w:rsid w:val="0089651C"/>
    <w:rsid w:val="008B512E"/>
    <w:rsid w:val="008D604E"/>
    <w:rsid w:val="00924A42"/>
    <w:rsid w:val="009636BB"/>
    <w:rsid w:val="00983209"/>
    <w:rsid w:val="009A5CD5"/>
    <w:rsid w:val="00A61CE3"/>
    <w:rsid w:val="00A85379"/>
    <w:rsid w:val="00AD737C"/>
    <w:rsid w:val="00B17D2A"/>
    <w:rsid w:val="00B8384E"/>
    <w:rsid w:val="00BB63D7"/>
    <w:rsid w:val="00BD0AD5"/>
    <w:rsid w:val="00BF336E"/>
    <w:rsid w:val="00C90EEC"/>
    <w:rsid w:val="00CA3FF3"/>
    <w:rsid w:val="00D01D30"/>
    <w:rsid w:val="00D44DF8"/>
    <w:rsid w:val="00DC4942"/>
    <w:rsid w:val="00E03B6E"/>
    <w:rsid w:val="00F20879"/>
    <w:rsid w:val="00F51132"/>
    <w:rsid w:val="00FE7733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643F0"/>
  <w15:chartTrackingRefBased/>
  <w15:docId w15:val="{328EF1D9-9367-4C8E-8254-32090669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6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F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36B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85379"/>
    <w:rPr>
      <w:kern w:val="2"/>
    </w:rPr>
  </w:style>
  <w:style w:type="paragraph" w:styleId="a7">
    <w:name w:val="footer"/>
    <w:basedOn w:val="a"/>
    <w:link w:val="a8"/>
    <w:uiPriority w:val="99"/>
    <w:unhideWhenUsed/>
    <w:rsid w:val="00A8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85379"/>
    <w:rPr>
      <w:kern w:val="2"/>
    </w:rPr>
  </w:style>
  <w:style w:type="paragraph" w:customStyle="1" w:styleId="Default">
    <w:name w:val="Default"/>
    <w:rsid w:val="00BD0AD5"/>
    <w:pPr>
      <w:widowControl w:val="0"/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國立交通大學各單位登記桌人員新增/異動名單回條</dc:title>
  <dc:subject/>
  <dc:creator>suzan</dc:creator>
  <cp:keywords/>
  <cp:lastModifiedBy>user</cp:lastModifiedBy>
  <cp:revision>2</cp:revision>
  <cp:lastPrinted>2017-03-14T06:36:00Z</cp:lastPrinted>
  <dcterms:created xsi:type="dcterms:W3CDTF">2024-09-04T02:47:00Z</dcterms:created>
  <dcterms:modified xsi:type="dcterms:W3CDTF">2024-09-04T02:47:00Z</dcterms:modified>
</cp:coreProperties>
</file>